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DA0" w:rsidRDefault="00643DA0" w:rsidP="00643DA0">
      <w:pPr>
        <w:jc w:val="center"/>
        <w:rPr>
          <w:rFonts w:ascii="Arial" w:hAnsi="Arial" w:cs="Arial"/>
          <w:b/>
          <w:sz w:val="96"/>
        </w:rPr>
      </w:pPr>
    </w:p>
    <w:p w:rsidR="00EA2399" w:rsidRPr="003D6C7C" w:rsidRDefault="003D6C7C" w:rsidP="00643DA0">
      <w:pPr>
        <w:jc w:val="center"/>
        <w:rPr>
          <w:rFonts w:ascii="Arial" w:hAnsi="Arial" w:cs="Arial"/>
          <w:b/>
          <w:sz w:val="96"/>
        </w:rPr>
      </w:pPr>
      <w:r w:rsidRPr="003D6C7C">
        <w:rPr>
          <w:rFonts w:ascii="Arial" w:hAnsi="Arial" w:cs="Arial"/>
          <w:b/>
          <w:sz w:val="96"/>
        </w:rPr>
        <w:t>Mezquitic, Jalisco</w:t>
      </w:r>
    </w:p>
    <w:p w:rsidR="00EA2399" w:rsidRDefault="00EA2399" w:rsidP="00643DA0">
      <w:pPr>
        <w:rPr>
          <w:rFonts w:ascii="Arial" w:hAnsi="Arial" w:cs="Arial"/>
          <w:b/>
          <w:sz w:val="24"/>
        </w:rPr>
      </w:pPr>
    </w:p>
    <w:p w:rsidR="003D6C7C" w:rsidRDefault="004F147A" w:rsidP="00327A0D">
      <w:pPr>
        <w:jc w:val="center"/>
        <w:rPr>
          <w:rFonts w:ascii="Arial" w:hAnsi="Arial" w:cs="Arial"/>
          <w:b/>
          <w:sz w:val="56"/>
        </w:rPr>
      </w:pPr>
      <w:r w:rsidRPr="003D6C7C">
        <w:rPr>
          <w:rFonts w:ascii="Arial" w:hAnsi="Arial" w:cs="Arial"/>
          <w:b/>
          <w:sz w:val="56"/>
        </w:rPr>
        <w:t xml:space="preserve">PLAN </w:t>
      </w:r>
      <w:r w:rsidR="00327A0D" w:rsidRPr="003D6C7C">
        <w:rPr>
          <w:rFonts w:ascii="Arial" w:hAnsi="Arial" w:cs="Arial"/>
          <w:b/>
          <w:sz w:val="56"/>
        </w:rPr>
        <w:t xml:space="preserve">ANUAL </w:t>
      </w:r>
      <w:r w:rsidR="003D6C7C">
        <w:rPr>
          <w:rFonts w:ascii="Arial" w:hAnsi="Arial" w:cs="Arial"/>
          <w:b/>
          <w:sz w:val="56"/>
        </w:rPr>
        <w:t>DE ACTIVIDADES 2017</w:t>
      </w:r>
      <w:r w:rsidR="00327A0D" w:rsidRPr="003D6C7C">
        <w:rPr>
          <w:rFonts w:ascii="Arial" w:hAnsi="Arial" w:cs="Arial"/>
          <w:b/>
          <w:sz w:val="56"/>
        </w:rPr>
        <w:t xml:space="preserve"> </w:t>
      </w:r>
    </w:p>
    <w:p w:rsidR="004F147A" w:rsidRDefault="004F147A" w:rsidP="00327A0D">
      <w:pPr>
        <w:jc w:val="center"/>
        <w:rPr>
          <w:rFonts w:ascii="Arial" w:hAnsi="Arial" w:cs="Arial"/>
          <w:b/>
          <w:sz w:val="56"/>
        </w:rPr>
      </w:pPr>
      <w:r w:rsidRPr="003D6C7C">
        <w:rPr>
          <w:rFonts w:ascii="Arial" w:hAnsi="Arial" w:cs="Arial"/>
          <w:b/>
          <w:sz w:val="56"/>
        </w:rPr>
        <w:br/>
      </w:r>
      <w:r w:rsidR="003D6C7C">
        <w:rPr>
          <w:rFonts w:ascii="Arial" w:hAnsi="Arial" w:cs="Arial"/>
          <w:b/>
          <w:sz w:val="56"/>
        </w:rPr>
        <w:t xml:space="preserve">SECRETARIO </w:t>
      </w:r>
      <w:r w:rsidRPr="003D6C7C">
        <w:rPr>
          <w:rFonts w:ascii="Arial" w:hAnsi="Arial" w:cs="Arial"/>
          <w:b/>
          <w:sz w:val="56"/>
        </w:rPr>
        <w:t>PARTICULAR</w:t>
      </w:r>
    </w:p>
    <w:p w:rsidR="00643DA0" w:rsidRDefault="00643DA0" w:rsidP="00327A0D">
      <w:pPr>
        <w:jc w:val="center"/>
        <w:rPr>
          <w:rFonts w:ascii="Arial" w:hAnsi="Arial" w:cs="Arial"/>
          <w:b/>
          <w:sz w:val="56"/>
        </w:rPr>
      </w:pPr>
    </w:p>
    <w:p w:rsidR="00643DA0" w:rsidRPr="00643DA0" w:rsidRDefault="00643DA0" w:rsidP="00327A0D">
      <w:pPr>
        <w:jc w:val="center"/>
        <w:rPr>
          <w:rFonts w:ascii="Arial" w:hAnsi="Arial" w:cs="Arial"/>
          <w:b/>
          <w:sz w:val="56"/>
          <w:u w:val="single"/>
        </w:rPr>
      </w:pPr>
    </w:p>
    <w:p w:rsidR="00327A0D" w:rsidRPr="00327A0D" w:rsidRDefault="00327A0D" w:rsidP="00327A0D">
      <w:pPr>
        <w:jc w:val="center"/>
        <w:rPr>
          <w:rFonts w:ascii="Arial" w:hAnsi="Arial" w:cs="Arial"/>
          <w:b/>
          <w:sz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2689"/>
        <w:gridCol w:w="9922"/>
      </w:tblGrid>
      <w:tr w:rsidR="00327A0D" w:rsidTr="00643DA0">
        <w:trPr>
          <w:trHeight w:val="4308"/>
        </w:trPr>
        <w:tc>
          <w:tcPr>
            <w:tcW w:w="2689" w:type="dxa"/>
          </w:tcPr>
          <w:p w:rsidR="00327A0D" w:rsidRDefault="00327A0D" w:rsidP="00327A0D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</w:p>
          <w:p w:rsidR="00327A0D" w:rsidRDefault="00327A0D" w:rsidP="00327A0D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</w:p>
          <w:p w:rsidR="00327A0D" w:rsidRDefault="00327A0D" w:rsidP="00327A0D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</w:p>
          <w:p w:rsidR="00327A0D" w:rsidRDefault="00327A0D" w:rsidP="00327A0D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</w:p>
          <w:p w:rsidR="00327A0D" w:rsidRDefault="00327A0D" w:rsidP="00327A0D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</w:p>
          <w:p w:rsidR="00327A0D" w:rsidRPr="00327A0D" w:rsidRDefault="003D6C7C" w:rsidP="00327A0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MISIÓ</w:t>
            </w:r>
            <w:r w:rsidR="00327A0D" w:rsidRPr="00327A0D">
              <w:rPr>
                <w:rFonts w:ascii="Arial" w:hAnsi="Arial" w:cs="Arial"/>
                <w:b/>
                <w:sz w:val="24"/>
              </w:rPr>
              <w:t>N</w:t>
            </w:r>
          </w:p>
        </w:tc>
        <w:tc>
          <w:tcPr>
            <w:tcW w:w="9922" w:type="dxa"/>
          </w:tcPr>
          <w:p w:rsidR="00CA1FDB" w:rsidRDefault="00CA1FDB" w:rsidP="00327A0D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3D3167" w:rsidRDefault="00CA1FDB" w:rsidP="00327A0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327A0D" w:rsidRPr="00327A0D" w:rsidRDefault="00327A0D" w:rsidP="00327A0D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327A0D">
              <w:rPr>
                <w:rFonts w:ascii="Arial" w:hAnsi="Arial" w:cs="Arial"/>
                <w:sz w:val="24"/>
              </w:rPr>
              <w:t xml:space="preserve">Es muy importante el conocer, comprender y contribuir a que la misión se fortalezcan a través de cada uno de los servidores públicos. En </w:t>
            </w:r>
            <w:r w:rsidR="003D3167">
              <w:rPr>
                <w:rFonts w:ascii="Arial" w:hAnsi="Arial" w:cs="Arial"/>
                <w:sz w:val="24"/>
              </w:rPr>
              <w:t xml:space="preserve">la cual se tiene como tarea de </w:t>
            </w:r>
            <w:r w:rsidRPr="00327A0D">
              <w:rPr>
                <w:rFonts w:ascii="Arial" w:hAnsi="Arial" w:cs="Arial"/>
                <w:sz w:val="24"/>
              </w:rPr>
              <w:t>asegurar una eficiente asistencia técnica al presid</w:t>
            </w:r>
            <w:r w:rsidR="003D3167">
              <w:rPr>
                <w:rFonts w:ascii="Arial" w:hAnsi="Arial" w:cs="Arial"/>
                <w:sz w:val="24"/>
              </w:rPr>
              <w:t xml:space="preserve">ente municipal en su desarrollo </w:t>
            </w:r>
            <w:r w:rsidRPr="00327A0D">
              <w:rPr>
                <w:rFonts w:ascii="Arial" w:hAnsi="Arial" w:cs="Arial"/>
                <w:sz w:val="24"/>
              </w:rPr>
              <w:t>como responsabilidad política administrativa, y transmitir y cumplir  indicaciones del presidente municipal a los integrantes de la administración.</w:t>
            </w:r>
          </w:p>
          <w:p w:rsidR="00327A0D" w:rsidRPr="00327A0D" w:rsidRDefault="00327A0D" w:rsidP="00327A0D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327A0D">
              <w:rPr>
                <w:rFonts w:ascii="Arial" w:hAnsi="Arial" w:cs="Arial"/>
                <w:sz w:val="24"/>
              </w:rPr>
              <w:br/>
              <w:t>Asimismo mantener un servicio de disposición, calidez</w:t>
            </w:r>
            <w:r w:rsidR="003D3167">
              <w:rPr>
                <w:rFonts w:ascii="Arial" w:hAnsi="Arial" w:cs="Arial"/>
                <w:sz w:val="24"/>
              </w:rPr>
              <w:t xml:space="preserve">, y actitud amable a visitantes </w:t>
            </w:r>
            <w:r w:rsidRPr="00327A0D">
              <w:rPr>
                <w:rFonts w:ascii="Arial" w:hAnsi="Arial" w:cs="Arial"/>
                <w:sz w:val="24"/>
              </w:rPr>
              <w:t>distinguidos y a la ciudadanía en general que acud</w:t>
            </w:r>
            <w:r w:rsidR="003D3167">
              <w:rPr>
                <w:rFonts w:ascii="Arial" w:hAnsi="Arial" w:cs="Arial"/>
                <w:sz w:val="24"/>
              </w:rPr>
              <w:t xml:space="preserve">an a las oficinas para realizar </w:t>
            </w:r>
            <w:r w:rsidRPr="00327A0D">
              <w:rPr>
                <w:rFonts w:ascii="Arial" w:hAnsi="Arial" w:cs="Arial"/>
                <w:sz w:val="24"/>
              </w:rPr>
              <w:t>algún trámite o requerir información propia de la Administración.</w:t>
            </w:r>
          </w:p>
          <w:p w:rsidR="00327A0D" w:rsidRPr="00327A0D" w:rsidRDefault="00327A0D" w:rsidP="00327A0D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327A0D" w:rsidTr="00643DA0">
        <w:tc>
          <w:tcPr>
            <w:tcW w:w="2689" w:type="dxa"/>
          </w:tcPr>
          <w:p w:rsidR="00327A0D" w:rsidRDefault="00327A0D" w:rsidP="00327A0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7A0D" w:rsidRDefault="00327A0D" w:rsidP="00327A0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7A0D" w:rsidRPr="00327A0D" w:rsidRDefault="00327A0D" w:rsidP="00327A0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327A0D">
              <w:rPr>
                <w:rFonts w:ascii="Arial" w:hAnsi="Arial" w:cs="Arial"/>
                <w:b/>
                <w:sz w:val="24"/>
              </w:rPr>
              <w:t>VISI</w:t>
            </w:r>
            <w:r w:rsidR="003D6C7C">
              <w:rPr>
                <w:rFonts w:ascii="Arial" w:hAnsi="Arial" w:cs="Arial"/>
                <w:b/>
                <w:sz w:val="24"/>
              </w:rPr>
              <w:t>Ó</w:t>
            </w:r>
            <w:r w:rsidRPr="00327A0D">
              <w:rPr>
                <w:rFonts w:ascii="Arial" w:hAnsi="Arial" w:cs="Arial"/>
                <w:b/>
                <w:sz w:val="24"/>
              </w:rPr>
              <w:t>N</w:t>
            </w:r>
          </w:p>
        </w:tc>
        <w:tc>
          <w:tcPr>
            <w:tcW w:w="9922" w:type="dxa"/>
          </w:tcPr>
          <w:p w:rsidR="00CA1FDB" w:rsidRDefault="00CA1FDB" w:rsidP="00327A0D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327A0D" w:rsidRPr="00327A0D" w:rsidRDefault="003D3167" w:rsidP="00327A0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Un Secretario </w:t>
            </w:r>
            <w:r w:rsidR="00327A0D" w:rsidRPr="00327A0D">
              <w:rPr>
                <w:rFonts w:ascii="Arial" w:hAnsi="Arial" w:cs="Arial"/>
                <w:sz w:val="24"/>
              </w:rPr>
              <w:t>Particular eficiente, racional y su</w:t>
            </w:r>
            <w:r>
              <w:rPr>
                <w:rFonts w:ascii="Arial" w:hAnsi="Arial" w:cs="Arial"/>
                <w:sz w:val="24"/>
              </w:rPr>
              <w:t xml:space="preserve">stentable con gran capacidad de </w:t>
            </w:r>
            <w:r w:rsidR="00327A0D" w:rsidRPr="00327A0D">
              <w:rPr>
                <w:rFonts w:ascii="Arial" w:hAnsi="Arial" w:cs="Arial"/>
                <w:sz w:val="24"/>
              </w:rPr>
              <w:t>respuesta en atención a las obligaciones y compromisos</w:t>
            </w:r>
            <w:r>
              <w:rPr>
                <w:rFonts w:ascii="Arial" w:hAnsi="Arial" w:cs="Arial"/>
                <w:sz w:val="24"/>
              </w:rPr>
              <w:t xml:space="preserve"> sociales de la administración, </w:t>
            </w:r>
            <w:r w:rsidR="00327A0D" w:rsidRPr="00327A0D">
              <w:rPr>
                <w:rFonts w:ascii="Arial" w:hAnsi="Arial" w:cs="Arial"/>
                <w:sz w:val="24"/>
              </w:rPr>
              <w:t>con ayuda y el talento de cada una de las áreas</w:t>
            </w:r>
            <w:r>
              <w:rPr>
                <w:rFonts w:ascii="Arial" w:hAnsi="Arial" w:cs="Arial"/>
                <w:sz w:val="24"/>
              </w:rPr>
              <w:t xml:space="preserve"> donde predomine la convivencia </w:t>
            </w:r>
            <w:r w:rsidR="00327A0D" w:rsidRPr="00327A0D">
              <w:rPr>
                <w:rFonts w:ascii="Arial" w:hAnsi="Arial" w:cs="Arial"/>
                <w:sz w:val="24"/>
              </w:rPr>
              <w:t>armoniosa.</w:t>
            </w:r>
          </w:p>
          <w:p w:rsidR="00327A0D" w:rsidRPr="00327A0D" w:rsidRDefault="00327A0D" w:rsidP="00327A0D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327A0D" w:rsidTr="00643DA0">
        <w:tc>
          <w:tcPr>
            <w:tcW w:w="2689" w:type="dxa"/>
          </w:tcPr>
          <w:p w:rsidR="003D6C7C" w:rsidRDefault="003D6C7C" w:rsidP="00327A0D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</w:p>
          <w:p w:rsidR="003D6C7C" w:rsidRDefault="003D6C7C" w:rsidP="00327A0D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</w:p>
          <w:p w:rsidR="00327A0D" w:rsidRPr="00327A0D" w:rsidRDefault="00327A0D" w:rsidP="003D6C7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327A0D">
              <w:rPr>
                <w:rFonts w:ascii="Arial" w:hAnsi="Arial" w:cs="Arial"/>
                <w:b/>
                <w:sz w:val="24"/>
              </w:rPr>
              <w:t>OBJETIVO</w:t>
            </w:r>
            <w:r w:rsidR="003D6C7C">
              <w:rPr>
                <w:rFonts w:ascii="Arial" w:hAnsi="Arial" w:cs="Arial"/>
                <w:b/>
                <w:sz w:val="24"/>
              </w:rPr>
              <w:t>S GENERALES</w:t>
            </w:r>
          </w:p>
        </w:tc>
        <w:tc>
          <w:tcPr>
            <w:tcW w:w="9922" w:type="dxa"/>
          </w:tcPr>
          <w:p w:rsidR="00CA1FDB" w:rsidRDefault="00CA1FDB" w:rsidP="00327A0D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1FDB" w:rsidRDefault="00CA1FDB" w:rsidP="00327A0D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1FDB" w:rsidRPr="00CA1FDB" w:rsidRDefault="00327A0D" w:rsidP="00CA1FDB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</w:rPr>
            </w:pPr>
            <w:r w:rsidRPr="00CA1FDB">
              <w:rPr>
                <w:rFonts w:ascii="Arial" w:hAnsi="Arial" w:cs="Arial"/>
                <w:sz w:val="24"/>
              </w:rPr>
              <w:t xml:space="preserve">Apoyar en las labores que se realizan en la oficina de presidencia, brindar atención   a las personas que solicitan apoyo </w:t>
            </w:r>
            <w:r w:rsidR="00CA1FDB" w:rsidRPr="00CA1FDB">
              <w:rPr>
                <w:rFonts w:ascii="Arial" w:hAnsi="Arial" w:cs="Arial"/>
                <w:sz w:val="24"/>
              </w:rPr>
              <w:t>con el Presidente Municipal.</w:t>
            </w:r>
          </w:p>
          <w:p w:rsidR="00CA1FDB" w:rsidRDefault="00CA1FDB" w:rsidP="00327A0D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327A0D" w:rsidRPr="00CA1FDB" w:rsidRDefault="00CA1FDB" w:rsidP="00CA1FDB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</w:rPr>
            </w:pPr>
            <w:r w:rsidRPr="00CA1FDB">
              <w:rPr>
                <w:rFonts w:ascii="Arial" w:hAnsi="Arial" w:cs="Arial"/>
                <w:sz w:val="24"/>
              </w:rPr>
              <w:t xml:space="preserve">Brindar atención a la </w:t>
            </w:r>
            <w:r w:rsidR="00327A0D" w:rsidRPr="00CA1FDB">
              <w:rPr>
                <w:rFonts w:ascii="Arial" w:hAnsi="Arial" w:cs="Arial"/>
                <w:sz w:val="24"/>
              </w:rPr>
              <w:t>ciudadanía con un servicio de calidad, recibir y atende</w:t>
            </w:r>
            <w:r w:rsidRPr="00CA1FDB">
              <w:rPr>
                <w:rFonts w:ascii="Arial" w:hAnsi="Arial" w:cs="Arial"/>
                <w:sz w:val="24"/>
              </w:rPr>
              <w:t xml:space="preserve">r las peticiones, solicitudes e </w:t>
            </w:r>
            <w:r w:rsidR="00327A0D" w:rsidRPr="00CA1FDB">
              <w:rPr>
                <w:rFonts w:ascii="Arial" w:hAnsi="Arial" w:cs="Arial"/>
                <w:sz w:val="24"/>
              </w:rPr>
              <w:t>inconformidades procurando responder de manera inme</w:t>
            </w:r>
            <w:r w:rsidR="003D3167">
              <w:rPr>
                <w:rFonts w:ascii="Arial" w:hAnsi="Arial" w:cs="Arial"/>
                <w:sz w:val="24"/>
              </w:rPr>
              <w:t xml:space="preserve">diata y oportuna a través de la </w:t>
            </w:r>
            <w:r w:rsidR="00327A0D" w:rsidRPr="00CA1FDB">
              <w:rPr>
                <w:rFonts w:ascii="Arial" w:hAnsi="Arial" w:cs="Arial"/>
                <w:sz w:val="24"/>
              </w:rPr>
              <w:t>coordinación de la Dependencia Municipal corre</w:t>
            </w:r>
            <w:r w:rsidR="003D3167">
              <w:rPr>
                <w:rFonts w:ascii="Arial" w:hAnsi="Arial" w:cs="Arial"/>
                <w:sz w:val="24"/>
              </w:rPr>
              <w:t xml:space="preserve">spondiente para su seguimiento, </w:t>
            </w:r>
            <w:r w:rsidR="00327A0D" w:rsidRPr="00CA1FDB">
              <w:rPr>
                <w:rFonts w:ascii="Arial" w:hAnsi="Arial" w:cs="Arial"/>
                <w:sz w:val="24"/>
              </w:rPr>
              <w:t>análisis resolución.</w:t>
            </w:r>
          </w:p>
          <w:p w:rsidR="00327A0D" w:rsidRPr="00327A0D" w:rsidRDefault="00327A0D" w:rsidP="00327A0D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EA2399" w:rsidTr="00643DA0">
        <w:tc>
          <w:tcPr>
            <w:tcW w:w="2689" w:type="dxa"/>
          </w:tcPr>
          <w:p w:rsidR="003D6C7C" w:rsidRDefault="003D6C7C" w:rsidP="00327A0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43DA0" w:rsidRDefault="00643DA0" w:rsidP="00327A0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43DA0" w:rsidRDefault="00643DA0" w:rsidP="00327A0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A2399" w:rsidRDefault="003D6C7C" w:rsidP="00327A0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OBJETIVOS ESPECÍFICOS</w:t>
            </w:r>
          </w:p>
        </w:tc>
        <w:tc>
          <w:tcPr>
            <w:tcW w:w="9922" w:type="dxa"/>
          </w:tcPr>
          <w:p w:rsidR="003D6C7C" w:rsidRDefault="003D6C7C" w:rsidP="003D6C7C">
            <w:pPr>
              <w:pStyle w:val="Prrafodelista"/>
              <w:spacing w:line="360" w:lineRule="auto"/>
              <w:rPr>
                <w:rFonts w:ascii="Arial" w:hAnsi="Arial" w:cs="Arial"/>
                <w:sz w:val="24"/>
              </w:rPr>
            </w:pPr>
          </w:p>
          <w:p w:rsidR="00EA2399" w:rsidRPr="003D6C7C" w:rsidRDefault="00EA2399" w:rsidP="003D6C7C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24"/>
              </w:rPr>
            </w:pPr>
            <w:r w:rsidRPr="003D6C7C">
              <w:rPr>
                <w:rFonts w:ascii="Arial" w:hAnsi="Arial" w:cs="Arial"/>
                <w:sz w:val="24"/>
              </w:rPr>
              <w:t>Atender a la ciudadanía en general y, apoyarlos en sus necesidades en cuanto a educación, salu</w:t>
            </w:r>
            <w:r w:rsidR="003D6C7C">
              <w:rPr>
                <w:rFonts w:ascii="Arial" w:hAnsi="Arial" w:cs="Arial"/>
                <w:sz w:val="24"/>
              </w:rPr>
              <w:t>d, vivienda, trabajo, etc.</w:t>
            </w:r>
          </w:p>
          <w:p w:rsidR="00EA2399" w:rsidRPr="003D3167" w:rsidRDefault="00EA2399" w:rsidP="003D6C7C">
            <w:pPr>
              <w:pStyle w:val="Prrafodelista"/>
              <w:numPr>
                <w:ilvl w:val="0"/>
                <w:numId w:val="14"/>
              </w:numPr>
              <w:spacing w:line="360" w:lineRule="auto"/>
            </w:pPr>
            <w:r w:rsidRPr="003D6C7C">
              <w:rPr>
                <w:rFonts w:ascii="Arial" w:hAnsi="Arial" w:cs="Arial"/>
                <w:sz w:val="24"/>
              </w:rPr>
              <w:t>Planear la logística de las actividades, eventos, obras, acciones que llevará acabo el Presidente Municipal, siendo un facilitador para que las otras direcciones, puedan de manera ágil y exitosa realizar sus labores.</w:t>
            </w:r>
          </w:p>
          <w:p w:rsidR="003D3167" w:rsidRPr="00EA2399" w:rsidRDefault="003D3167" w:rsidP="003D3167">
            <w:pPr>
              <w:pStyle w:val="Prrafodelista"/>
              <w:spacing w:line="360" w:lineRule="auto"/>
            </w:pPr>
          </w:p>
        </w:tc>
      </w:tr>
      <w:tr w:rsidR="00327A0D" w:rsidTr="00643DA0">
        <w:tc>
          <w:tcPr>
            <w:tcW w:w="2689" w:type="dxa"/>
          </w:tcPr>
          <w:p w:rsidR="00327A0D" w:rsidRDefault="00327A0D" w:rsidP="00327A0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7A0D" w:rsidRDefault="00327A0D" w:rsidP="00643DA0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</w:p>
          <w:p w:rsidR="00327A0D" w:rsidRPr="00327A0D" w:rsidRDefault="00327A0D" w:rsidP="00327A0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327A0D">
              <w:rPr>
                <w:rFonts w:ascii="Arial" w:hAnsi="Arial" w:cs="Arial"/>
                <w:b/>
                <w:sz w:val="24"/>
              </w:rPr>
              <w:t>FUNCIONES DEL SECRETARIO PARTICULAR</w:t>
            </w:r>
          </w:p>
        </w:tc>
        <w:tc>
          <w:tcPr>
            <w:tcW w:w="9922" w:type="dxa"/>
          </w:tcPr>
          <w:p w:rsidR="00CA1FDB" w:rsidRDefault="00CA1FDB" w:rsidP="00327A0D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EA2399" w:rsidRDefault="00EA2399" w:rsidP="00327A0D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EA2399" w:rsidRPr="00EA2399" w:rsidRDefault="00327A0D" w:rsidP="00EA2399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4"/>
              </w:rPr>
            </w:pPr>
            <w:r w:rsidRPr="00EA2399">
              <w:rPr>
                <w:rFonts w:ascii="Arial" w:hAnsi="Arial" w:cs="Arial"/>
                <w:sz w:val="24"/>
              </w:rPr>
              <w:t>Depen</w:t>
            </w:r>
            <w:r w:rsidR="00CA1FDB" w:rsidRPr="00EA2399">
              <w:rPr>
                <w:rFonts w:ascii="Arial" w:hAnsi="Arial" w:cs="Arial"/>
                <w:sz w:val="24"/>
              </w:rPr>
              <w:t xml:space="preserve">de </w:t>
            </w:r>
            <w:r w:rsidRPr="00EA2399">
              <w:rPr>
                <w:rFonts w:ascii="Arial" w:hAnsi="Arial" w:cs="Arial"/>
                <w:sz w:val="24"/>
              </w:rPr>
              <w:t>de las funciones directament</w:t>
            </w:r>
            <w:r w:rsidR="00EA2399" w:rsidRPr="00EA2399">
              <w:rPr>
                <w:rFonts w:ascii="Arial" w:hAnsi="Arial" w:cs="Arial"/>
                <w:sz w:val="24"/>
              </w:rPr>
              <w:t>e del Presidente Municipal.</w:t>
            </w:r>
          </w:p>
          <w:p w:rsidR="00EA2399" w:rsidRDefault="00327A0D" w:rsidP="00EA2399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4"/>
              </w:rPr>
            </w:pPr>
            <w:r w:rsidRPr="00EA2399">
              <w:rPr>
                <w:rFonts w:ascii="Arial" w:hAnsi="Arial" w:cs="Arial"/>
                <w:sz w:val="24"/>
              </w:rPr>
              <w:t>Organizar la agend</w:t>
            </w:r>
            <w:r w:rsidR="00EA2399">
              <w:rPr>
                <w:rFonts w:ascii="Arial" w:hAnsi="Arial" w:cs="Arial"/>
                <w:sz w:val="24"/>
              </w:rPr>
              <w:t>a del Presidente Municipal.</w:t>
            </w:r>
          </w:p>
          <w:p w:rsidR="00EA2399" w:rsidRDefault="00327A0D" w:rsidP="00EA2399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4"/>
              </w:rPr>
            </w:pPr>
            <w:r w:rsidRPr="00EA2399">
              <w:rPr>
                <w:rFonts w:ascii="Arial" w:hAnsi="Arial" w:cs="Arial"/>
                <w:sz w:val="24"/>
              </w:rPr>
              <w:t xml:space="preserve">Organizar y Auxiliar en las </w:t>
            </w:r>
            <w:r w:rsidR="00EA2399">
              <w:rPr>
                <w:rFonts w:ascii="Arial" w:hAnsi="Arial" w:cs="Arial"/>
                <w:sz w:val="24"/>
              </w:rPr>
              <w:t>Audiencia Presidente Municipal.</w:t>
            </w:r>
          </w:p>
          <w:p w:rsidR="00EA2399" w:rsidRDefault="00EA2399" w:rsidP="00EA2399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Archivo de Expedientes.</w:t>
            </w:r>
          </w:p>
          <w:p w:rsidR="00EA2399" w:rsidRDefault="00EA2399" w:rsidP="00EA2399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4"/>
              </w:rPr>
            </w:pPr>
            <w:r w:rsidRPr="00EA2399">
              <w:rPr>
                <w:rFonts w:ascii="Arial" w:hAnsi="Arial" w:cs="Arial"/>
                <w:sz w:val="24"/>
              </w:rPr>
              <w:t>Elaboración de Oficios.</w:t>
            </w:r>
          </w:p>
          <w:p w:rsidR="00EA2399" w:rsidRDefault="00327A0D" w:rsidP="00EA2399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4"/>
              </w:rPr>
            </w:pPr>
            <w:r w:rsidRPr="00EA2399">
              <w:rPr>
                <w:rFonts w:ascii="Arial" w:hAnsi="Arial" w:cs="Arial"/>
                <w:sz w:val="24"/>
              </w:rPr>
              <w:t>Organizar las reuniones de trabajo donde asist</w:t>
            </w:r>
            <w:r w:rsidR="00EA2399">
              <w:rPr>
                <w:rFonts w:ascii="Arial" w:hAnsi="Arial" w:cs="Arial"/>
                <w:sz w:val="24"/>
              </w:rPr>
              <w:t>en el Presidente Municipal.</w:t>
            </w:r>
          </w:p>
          <w:p w:rsidR="00EA2399" w:rsidRDefault="00327A0D" w:rsidP="00EA2399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4"/>
              </w:rPr>
            </w:pPr>
            <w:r w:rsidRPr="00EA2399">
              <w:rPr>
                <w:rFonts w:ascii="Arial" w:hAnsi="Arial" w:cs="Arial"/>
                <w:sz w:val="24"/>
              </w:rPr>
              <w:lastRenderedPageBreak/>
              <w:t>Registra las peticiones que se hacen lleg</w:t>
            </w:r>
            <w:r w:rsidR="00EA2399">
              <w:rPr>
                <w:rFonts w:ascii="Arial" w:hAnsi="Arial" w:cs="Arial"/>
                <w:sz w:val="24"/>
              </w:rPr>
              <w:t>ar al Presidente Municipal.</w:t>
            </w:r>
          </w:p>
          <w:p w:rsidR="00EA2399" w:rsidRDefault="00327A0D" w:rsidP="00EA2399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4"/>
              </w:rPr>
            </w:pPr>
            <w:r w:rsidRPr="00EA2399">
              <w:rPr>
                <w:rFonts w:ascii="Arial" w:hAnsi="Arial" w:cs="Arial"/>
                <w:sz w:val="24"/>
              </w:rPr>
              <w:t>Llevar registro de las actividades, obras y proyectos públicos que s</w:t>
            </w:r>
            <w:r w:rsidR="00EA2399">
              <w:rPr>
                <w:rFonts w:ascii="Arial" w:hAnsi="Arial" w:cs="Arial"/>
                <w:sz w:val="24"/>
              </w:rPr>
              <w:t>e ejecuten en el</w:t>
            </w:r>
            <w:r w:rsidR="00EA2399">
              <w:rPr>
                <w:rFonts w:ascii="Arial" w:hAnsi="Arial" w:cs="Arial"/>
                <w:sz w:val="24"/>
              </w:rPr>
              <w:br/>
              <w:t>municipio.</w:t>
            </w:r>
          </w:p>
          <w:p w:rsidR="00EA2399" w:rsidRDefault="00327A0D" w:rsidP="00EA2399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4"/>
              </w:rPr>
            </w:pPr>
            <w:r w:rsidRPr="00EA2399">
              <w:rPr>
                <w:rFonts w:ascii="Arial" w:hAnsi="Arial" w:cs="Arial"/>
                <w:sz w:val="24"/>
              </w:rPr>
              <w:t>Dar seguimiento a las solicitudes o peticiones al ser de competencia del área de</w:t>
            </w:r>
            <w:r w:rsidRPr="00EA2399">
              <w:rPr>
                <w:rFonts w:ascii="Arial" w:hAnsi="Arial" w:cs="Arial"/>
                <w:sz w:val="24"/>
              </w:rPr>
              <w:br/>
              <w:t xml:space="preserve">secretaría </w:t>
            </w:r>
            <w:r w:rsidR="00EA2399">
              <w:rPr>
                <w:rFonts w:ascii="Arial" w:hAnsi="Arial" w:cs="Arial"/>
                <w:sz w:val="24"/>
              </w:rPr>
              <w:t>particular del presidente.</w:t>
            </w:r>
          </w:p>
          <w:p w:rsidR="00EA2399" w:rsidRPr="00EA2399" w:rsidRDefault="00327A0D" w:rsidP="00EA2399">
            <w:pPr>
              <w:pStyle w:val="Prrafodelista"/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399">
              <w:rPr>
                <w:rFonts w:ascii="Arial" w:hAnsi="Arial" w:cs="Arial"/>
                <w:sz w:val="24"/>
                <w:szCs w:val="24"/>
              </w:rPr>
              <w:t>Atención telefónica a la ciudadanía y</w:t>
            </w:r>
            <w:r w:rsidR="00EA2399" w:rsidRPr="00EA2399">
              <w:rPr>
                <w:rFonts w:ascii="Arial" w:hAnsi="Arial" w:cs="Arial"/>
                <w:sz w:val="24"/>
                <w:szCs w:val="24"/>
              </w:rPr>
              <w:t xml:space="preserve"> Dependencias de Gobierno.</w:t>
            </w:r>
          </w:p>
          <w:p w:rsidR="00EA2399" w:rsidRPr="00EA2399" w:rsidRDefault="00327A0D" w:rsidP="00EA2399">
            <w:pPr>
              <w:pStyle w:val="Prrafodelista"/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399">
              <w:rPr>
                <w:rFonts w:ascii="Arial" w:hAnsi="Arial" w:cs="Arial"/>
                <w:sz w:val="24"/>
                <w:szCs w:val="24"/>
              </w:rPr>
              <w:t>Ofrecer información general de los servicios que brind</w:t>
            </w:r>
            <w:r w:rsidR="00CA1FDB" w:rsidRPr="00EA2399">
              <w:rPr>
                <w:rFonts w:ascii="Arial" w:hAnsi="Arial" w:cs="Arial"/>
                <w:sz w:val="24"/>
                <w:szCs w:val="24"/>
              </w:rPr>
              <w:t>a el H. Ayuntamiento de</w:t>
            </w:r>
            <w:r w:rsidR="00CA1FDB" w:rsidRPr="00EA2399">
              <w:rPr>
                <w:rFonts w:ascii="Arial" w:hAnsi="Arial" w:cs="Arial"/>
                <w:sz w:val="24"/>
                <w:szCs w:val="24"/>
              </w:rPr>
              <w:br/>
              <w:t>Mezquitic.</w:t>
            </w:r>
          </w:p>
          <w:p w:rsidR="00327A0D" w:rsidRPr="00EA2399" w:rsidRDefault="00EA2399" w:rsidP="00EA2399">
            <w:pPr>
              <w:pStyle w:val="Prrafodelista"/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399">
              <w:rPr>
                <w:rFonts w:ascii="Arial" w:hAnsi="Arial" w:cs="Arial"/>
                <w:sz w:val="24"/>
                <w:szCs w:val="24"/>
              </w:rPr>
              <w:t>Gestiones necesarias con dependencias y organismos municipales y estatales.</w:t>
            </w:r>
          </w:p>
          <w:p w:rsidR="00EA2399" w:rsidRPr="003D3167" w:rsidRDefault="00EA2399" w:rsidP="00EA2399">
            <w:pPr>
              <w:pStyle w:val="Prrafodelista"/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EA2399">
              <w:rPr>
                <w:rFonts w:ascii="Arial" w:hAnsi="Arial" w:cs="Arial"/>
                <w:sz w:val="24"/>
                <w:szCs w:val="24"/>
              </w:rPr>
              <w:t>Representar al Presidente Municipal en actos que sean necesarios.</w:t>
            </w:r>
          </w:p>
          <w:p w:rsidR="003D3167" w:rsidRPr="00EA2399" w:rsidRDefault="003D3167" w:rsidP="003D3167">
            <w:pPr>
              <w:pStyle w:val="Prrafodelista"/>
              <w:spacing w:line="360" w:lineRule="auto"/>
              <w:ind w:left="108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327A0D" w:rsidTr="00643DA0">
        <w:tc>
          <w:tcPr>
            <w:tcW w:w="2689" w:type="dxa"/>
          </w:tcPr>
          <w:p w:rsidR="00327A0D" w:rsidRDefault="00327A0D" w:rsidP="00327A0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43DA0" w:rsidRDefault="00643DA0" w:rsidP="00327A0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7A0D" w:rsidRDefault="00327A0D" w:rsidP="00327A0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327A0D">
              <w:rPr>
                <w:rFonts w:ascii="Arial" w:hAnsi="Arial" w:cs="Arial"/>
                <w:b/>
                <w:sz w:val="24"/>
              </w:rPr>
              <w:t xml:space="preserve">PROCESO DE ATENCIÓN A LA PETICIÓN, SOLICITUD O QUEJA </w:t>
            </w:r>
          </w:p>
          <w:p w:rsidR="00327A0D" w:rsidRPr="00327A0D" w:rsidRDefault="00327A0D" w:rsidP="00327A0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22" w:type="dxa"/>
          </w:tcPr>
          <w:p w:rsidR="00CA1FDB" w:rsidRDefault="00CA1FDB" w:rsidP="00327A0D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643DA0" w:rsidRDefault="00643DA0" w:rsidP="00327A0D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B5433B" w:rsidRDefault="00327A0D" w:rsidP="00B5433B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</w:rPr>
            </w:pPr>
            <w:r w:rsidRPr="00CA1FDB">
              <w:rPr>
                <w:rFonts w:ascii="Arial" w:hAnsi="Arial" w:cs="Arial"/>
                <w:sz w:val="24"/>
              </w:rPr>
              <w:t>Recepción de oficios, comunicados, invitaciones y publicaciones que se pre</w:t>
            </w:r>
            <w:r w:rsidR="003D3167">
              <w:rPr>
                <w:rFonts w:ascii="Arial" w:hAnsi="Arial" w:cs="Arial"/>
                <w:sz w:val="24"/>
              </w:rPr>
              <w:t xml:space="preserve">sentan </w:t>
            </w:r>
            <w:r w:rsidR="00B5433B">
              <w:rPr>
                <w:rFonts w:ascii="Arial" w:hAnsi="Arial" w:cs="Arial"/>
                <w:sz w:val="24"/>
              </w:rPr>
              <w:t>en atención al ciudadano.</w:t>
            </w:r>
          </w:p>
          <w:p w:rsidR="00B5433B" w:rsidRDefault="00327A0D" w:rsidP="00B5433B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</w:rPr>
            </w:pPr>
            <w:r w:rsidRPr="00B5433B">
              <w:rPr>
                <w:rFonts w:ascii="Arial" w:hAnsi="Arial" w:cs="Arial"/>
                <w:sz w:val="24"/>
              </w:rPr>
              <w:t>Revisión y resoluc</w:t>
            </w:r>
            <w:r w:rsidR="00B5433B">
              <w:rPr>
                <w:rFonts w:ascii="Arial" w:hAnsi="Arial" w:cs="Arial"/>
                <w:sz w:val="24"/>
              </w:rPr>
              <w:t>ión del Presidente Municipal.</w:t>
            </w:r>
          </w:p>
          <w:p w:rsidR="00643DA0" w:rsidRPr="00643DA0" w:rsidRDefault="00327A0D" w:rsidP="00643DA0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</w:rPr>
            </w:pPr>
            <w:r w:rsidRPr="00B5433B">
              <w:rPr>
                <w:rFonts w:ascii="Arial" w:hAnsi="Arial" w:cs="Arial"/>
                <w:sz w:val="24"/>
              </w:rPr>
              <w:t xml:space="preserve"> Canalización y</w:t>
            </w:r>
            <w:r w:rsidR="00CA1FDB" w:rsidRPr="00B5433B">
              <w:rPr>
                <w:rFonts w:ascii="Arial" w:hAnsi="Arial" w:cs="Arial"/>
                <w:sz w:val="24"/>
              </w:rPr>
              <w:t xml:space="preserve"> dar </w:t>
            </w:r>
            <w:r w:rsidRPr="00B5433B">
              <w:rPr>
                <w:rFonts w:ascii="Arial" w:hAnsi="Arial" w:cs="Arial"/>
                <w:sz w:val="24"/>
              </w:rPr>
              <w:t xml:space="preserve"> seguimiento</w:t>
            </w:r>
            <w:r w:rsidR="00B5433B">
              <w:rPr>
                <w:rFonts w:ascii="Arial" w:hAnsi="Arial" w:cs="Arial"/>
                <w:sz w:val="24"/>
              </w:rPr>
              <w:t xml:space="preserve"> de las obras que salen </w:t>
            </w:r>
            <w:r w:rsidR="00CA1FDB" w:rsidRPr="00B5433B">
              <w:rPr>
                <w:rFonts w:ascii="Arial" w:hAnsi="Arial" w:cs="Arial"/>
                <w:sz w:val="24"/>
              </w:rPr>
              <w:t xml:space="preserve"> para las comunidades mestizas y </w:t>
            </w:r>
            <w:r w:rsidR="003D3167">
              <w:rPr>
                <w:rFonts w:ascii="Arial" w:hAnsi="Arial" w:cs="Arial"/>
                <w:sz w:val="24"/>
              </w:rPr>
              <w:t>W</w:t>
            </w:r>
            <w:r w:rsidR="00CA1FDB" w:rsidRPr="00B5433B">
              <w:rPr>
                <w:rFonts w:ascii="Arial" w:hAnsi="Arial" w:cs="Arial"/>
                <w:sz w:val="24"/>
              </w:rPr>
              <w:t>ixarikas.</w:t>
            </w:r>
          </w:p>
          <w:p w:rsidR="00327A0D" w:rsidRPr="00327A0D" w:rsidRDefault="00327A0D" w:rsidP="00327A0D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327A0D" w:rsidTr="00643DA0">
        <w:tc>
          <w:tcPr>
            <w:tcW w:w="2689" w:type="dxa"/>
          </w:tcPr>
          <w:p w:rsidR="00327A0D" w:rsidRDefault="00327A0D" w:rsidP="00327A0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7A0D" w:rsidRDefault="00327A0D" w:rsidP="00327A0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43DA0" w:rsidRDefault="00643DA0" w:rsidP="003D3167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</w:p>
          <w:p w:rsidR="00643DA0" w:rsidRDefault="00643DA0" w:rsidP="003D3167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</w:p>
          <w:p w:rsidR="00643DA0" w:rsidRDefault="00643DA0" w:rsidP="003D3167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</w:p>
          <w:p w:rsidR="00327A0D" w:rsidRPr="00327A0D" w:rsidRDefault="00327A0D" w:rsidP="003D3167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PROCEDIMIENTOS</w:t>
            </w:r>
          </w:p>
        </w:tc>
        <w:tc>
          <w:tcPr>
            <w:tcW w:w="9922" w:type="dxa"/>
          </w:tcPr>
          <w:p w:rsidR="00B5433B" w:rsidRDefault="00B5433B" w:rsidP="00327A0D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B5433B" w:rsidRPr="00B5433B" w:rsidRDefault="00327A0D" w:rsidP="00B5433B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</w:rPr>
            </w:pPr>
            <w:r w:rsidRPr="00B5433B">
              <w:rPr>
                <w:rFonts w:ascii="Arial" w:hAnsi="Arial" w:cs="Arial"/>
                <w:sz w:val="24"/>
              </w:rPr>
              <w:lastRenderedPageBreak/>
              <w:t>Se recibe petición escrita registrando la fecha y el número de</w:t>
            </w:r>
            <w:r w:rsidR="003D3167">
              <w:rPr>
                <w:rFonts w:ascii="Arial" w:hAnsi="Arial" w:cs="Arial"/>
                <w:sz w:val="24"/>
              </w:rPr>
              <w:t xml:space="preserve"> folio interno que </w:t>
            </w:r>
            <w:r w:rsidR="00B5433B" w:rsidRPr="00B5433B">
              <w:rPr>
                <w:rFonts w:ascii="Arial" w:hAnsi="Arial" w:cs="Arial"/>
                <w:sz w:val="24"/>
              </w:rPr>
              <w:t>corresponda.</w:t>
            </w:r>
          </w:p>
          <w:p w:rsidR="00B5433B" w:rsidRDefault="00327A0D" w:rsidP="00B5433B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</w:rPr>
            </w:pPr>
            <w:r w:rsidRPr="00B5433B">
              <w:rPr>
                <w:rFonts w:ascii="Arial" w:hAnsi="Arial" w:cs="Arial"/>
                <w:sz w:val="24"/>
              </w:rPr>
              <w:t xml:space="preserve">. Se pasa compendio de correspondencia al Presidente Municipal </w:t>
            </w:r>
            <w:r w:rsidR="00B5433B" w:rsidRPr="00B5433B">
              <w:rPr>
                <w:rFonts w:ascii="Arial" w:hAnsi="Arial" w:cs="Arial"/>
                <w:sz w:val="24"/>
              </w:rPr>
              <w:t>para</w:t>
            </w:r>
            <w:r w:rsidRPr="00B5433B">
              <w:rPr>
                <w:rFonts w:ascii="Arial" w:hAnsi="Arial" w:cs="Arial"/>
                <w:sz w:val="24"/>
              </w:rPr>
              <w:t xml:space="preserve"> s</w:t>
            </w:r>
            <w:r w:rsidR="003D3167">
              <w:rPr>
                <w:rFonts w:ascii="Arial" w:hAnsi="Arial" w:cs="Arial"/>
                <w:sz w:val="24"/>
              </w:rPr>
              <w:t xml:space="preserve">u </w:t>
            </w:r>
            <w:r w:rsidR="00B5433B">
              <w:rPr>
                <w:rFonts w:ascii="Arial" w:hAnsi="Arial" w:cs="Arial"/>
                <w:sz w:val="24"/>
              </w:rPr>
              <w:t>conocimiento y resolución.</w:t>
            </w:r>
          </w:p>
          <w:p w:rsidR="00B5433B" w:rsidRDefault="00327A0D" w:rsidP="00B5433B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</w:rPr>
            </w:pPr>
            <w:r w:rsidRPr="00B5433B">
              <w:rPr>
                <w:rFonts w:ascii="Arial" w:hAnsi="Arial" w:cs="Arial"/>
                <w:sz w:val="24"/>
              </w:rPr>
              <w:t>Se da seguimiento y se turna petición</w:t>
            </w:r>
            <w:r w:rsidR="00B5433B">
              <w:rPr>
                <w:rFonts w:ascii="Arial" w:hAnsi="Arial" w:cs="Arial"/>
                <w:sz w:val="24"/>
              </w:rPr>
              <w:t xml:space="preserve"> a dependencias correspondientes con</w:t>
            </w:r>
            <w:r w:rsidRPr="00B5433B">
              <w:rPr>
                <w:rFonts w:ascii="Arial" w:hAnsi="Arial" w:cs="Arial"/>
                <w:sz w:val="24"/>
              </w:rPr>
              <w:t xml:space="preserve"> indicacio</w:t>
            </w:r>
            <w:r w:rsidR="00B5433B">
              <w:rPr>
                <w:rFonts w:ascii="Arial" w:hAnsi="Arial" w:cs="Arial"/>
                <w:sz w:val="24"/>
              </w:rPr>
              <w:t>nes previamente autorizadas.</w:t>
            </w:r>
          </w:p>
          <w:p w:rsidR="00327A0D" w:rsidRPr="00B5433B" w:rsidRDefault="00327A0D" w:rsidP="00B5433B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</w:rPr>
            </w:pPr>
            <w:r w:rsidRPr="00B5433B">
              <w:rPr>
                <w:rFonts w:ascii="Arial" w:hAnsi="Arial" w:cs="Arial"/>
                <w:sz w:val="24"/>
              </w:rPr>
              <w:t xml:space="preserve">Se confirma el servicio a respuesta mediante un oficio a su </w:t>
            </w:r>
            <w:r w:rsidR="00B5433B" w:rsidRPr="00B5433B">
              <w:rPr>
                <w:rFonts w:ascii="Arial" w:hAnsi="Arial" w:cs="Arial"/>
                <w:sz w:val="24"/>
              </w:rPr>
              <w:t>solicitud</w:t>
            </w:r>
            <w:r w:rsidRPr="00B5433B">
              <w:rPr>
                <w:rFonts w:ascii="Arial" w:hAnsi="Arial" w:cs="Arial"/>
                <w:sz w:val="24"/>
              </w:rPr>
              <w:t xml:space="preserve"> según el</w:t>
            </w:r>
            <w:r w:rsidR="003D3167">
              <w:rPr>
                <w:rFonts w:ascii="Arial" w:hAnsi="Arial" w:cs="Arial"/>
                <w:sz w:val="24"/>
              </w:rPr>
              <w:t xml:space="preserve"> </w:t>
            </w:r>
            <w:r w:rsidR="00B5433B">
              <w:rPr>
                <w:rFonts w:ascii="Arial" w:hAnsi="Arial" w:cs="Arial"/>
                <w:sz w:val="24"/>
              </w:rPr>
              <w:t>recurso disponible.</w:t>
            </w:r>
            <w:r w:rsidRPr="00B5433B">
              <w:rPr>
                <w:rFonts w:ascii="Arial" w:hAnsi="Arial" w:cs="Arial"/>
                <w:sz w:val="24"/>
              </w:rPr>
              <w:br/>
            </w:r>
          </w:p>
        </w:tc>
      </w:tr>
      <w:tr w:rsidR="00327A0D" w:rsidTr="00643DA0">
        <w:tc>
          <w:tcPr>
            <w:tcW w:w="2689" w:type="dxa"/>
          </w:tcPr>
          <w:p w:rsidR="00327A0D" w:rsidRDefault="00327A0D" w:rsidP="00327A0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7A0D" w:rsidRDefault="00327A0D" w:rsidP="00327A0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7A0D" w:rsidRDefault="00327A0D" w:rsidP="00327A0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7A0D" w:rsidRDefault="00327A0D" w:rsidP="003D3167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</w:p>
          <w:p w:rsidR="003D3167" w:rsidRDefault="003D3167" w:rsidP="003D3167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</w:p>
          <w:p w:rsidR="00327A0D" w:rsidRPr="00327A0D" w:rsidRDefault="003D6C7C" w:rsidP="00327A0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ACTIVIDADES</w:t>
            </w:r>
          </w:p>
        </w:tc>
        <w:tc>
          <w:tcPr>
            <w:tcW w:w="9922" w:type="dxa"/>
          </w:tcPr>
          <w:p w:rsidR="00B5433B" w:rsidRDefault="00B5433B" w:rsidP="00327A0D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9C7643" w:rsidRPr="009C7643" w:rsidRDefault="00327A0D" w:rsidP="009C7643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</w:rPr>
            </w:pPr>
            <w:r w:rsidRPr="009C7643">
              <w:rPr>
                <w:rFonts w:ascii="Arial" w:hAnsi="Arial" w:cs="Arial"/>
                <w:sz w:val="24"/>
              </w:rPr>
              <w:t xml:space="preserve">Recibir oficios, solicitudes e invitaciones ingresados en </w:t>
            </w:r>
            <w:r w:rsidR="003D3167">
              <w:rPr>
                <w:rFonts w:ascii="Arial" w:hAnsi="Arial" w:cs="Arial"/>
                <w:sz w:val="24"/>
              </w:rPr>
              <w:t xml:space="preserve">atención al Presidente </w:t>
            </w:r>
            <w:r w:rsidRPr="009C7643">
              <w:rPr>
                <w:rFonts w:ascii="Arial" w:hAnsi="Arial" w:cs="Arial"/>
                <w:sz w:val="24"/>
              </w:rPr>
              <w:t xml:space="preserve">Municipal por parte de las entidades </w:t>
            </w:r>
            <w:r w:rsidR="00B5433B" w:rsidRPr="009C7643">
              <w:rPr>
                <w:rFonts w:ascii="Arial" w:hAnsi="Arial" w:cs="Arial"/>
                <w:sz w:val="24"/>
              </w:rPr>
              <w:t>de Gobierno Federal, Estatal, así</w:t>
            </w:r>
            <w:r w:rsidR="003D3167">
              <w:rPr>
                <w:rFonts w:ascii="Arial" w:hAnsi="Arial" w:cs="Arial"/>
                <w:sz w:val="24"/>
              </w:rPr>
              <w:t xml:space="preserve"> como de las agentes locales </w:t>
            </w:r>
            <w:r w:rsidR="00B5433B" w:rsidRPr="009C7643">
              <w:rPr>
                <w:rFonts w:ascii="Arial" w:hAnsi="Arial" w:cs="Arial"/>
                <w:sz w:val="24"/>
              </w:rPr>
              <w:t>del municipio de Mezquitic</w:t>
            </w:r>
            <w:r w:rsidR="003D3167">
              <w:rPr>
                <w:rFonts w:ascii="Arial" w:hAnsi="Arial" w:cs="Arial"/>
                <w:sz w:val="24"/>
              </w:rPr>
              <w:t xml:space="preserve"> y de la zona W</w:t>
            </w:r>
            <w:r w:rsidR="009C7643" w:rsidRPr="009C7643">
              <w:rPr>
                <w:rFonts w:ascii="Arial" w:hAnsi="Arial" w:cs="Arial"/>
                <w:sz w:val="24"/>
              </w:rPr>
              <w:t>ixarika; mismo de toda la ciudanía en general.</w:t>
            </w:r>
          </w:p>
          <w:p w:rsidR="009C7643" w:rsidRDefault="009C7643" w:rsidP="009C7643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Analizar y verificar diariamente  los apoyos solicitados por parte de la ciudanía en general, para a base a ello darle atención y seguimiento</w:t>
            </w:r>
          </w:p>
          <w:p w:rsidR="00327A0D" w:rsidRPr="009C7643" w:rsidRDefault="00327A0D" w:rsidP="009C7643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</w:rPr>
            </w:pPr>
            <w:r w:rsidRPr="009C7643">
              <w:rPr>
                <w:rFonts w:ascii="Arial" w:hAnsi="Arial" w:cs="Arial"/>
                <w:sz w:val="24"/>
              </w:rPr>
              <w:t>Registrar y agendar los evento, reunion</w:t>
            </w:r>
            <w:r w:rsidR="003D3167">
              <w:rPr>
                <w:rFonts w:ascii="Arial" w:hAnsi="Arial" w:cs="Arial"/>
                <w:sz w:val="24"/>
              </w:rPr>
              <w:t xml:space="preserve">es, invitaciones, actividades y </w:t>
            </w:r>
            <w:r w:rsidRPr="009C7643">
              <w:rPr>
                <w:rFonts w:ascii="Arial" w:hAnsi="Arial" w:cs="Arial"/>
                <w:sz w:val="24"/>
              </w:rPr>
              <w:t>compromisos oficiales del presidente municipal en los que participan el President</w:t>
            </w:r>
            <w:r w:rsidR="003D3167">
              <w:rPr>
                <w:rFonts w:ascii="Arial" w:hAnsi="Arial" w:cs="Arial"/>
                <w:sz w:val="24"/>
              </w:rPr>
              <w:t xml:space="preserve">e </w:t>
            </w:r>
            <w:r w:rsidRPr="009C7643">
              <w:rPr>
                <w:rFonts w:ascii="Arial" w:hAnsi="Arial" w:cs="Arial"/>
                <w:sz w:val="24"/>
              </w:rPr>
              <w:t>Municipal.</w:t>
            </w:r>
            <w:r w:rsidRPr="009C7643">
              <w:rPr>
                <w:rFonts w:ascii="Arial" w:hAnsi="Arial" w:cs="Arial"/>
                <w:sz w:val="24"/>
              </w:rPr>
              <w:br/>
              <w:t>4. Coordinación y Logística de los eventos en l</w:t>
            </w:r>
            <w:r w:rsidR="003D3167">
              <w:rPr>
                <w:rFonts w:ascii="Arial" w:hAnsi="Arial" w:cs="Arial"/>
                <w:sz w:val="24"/>
              </w:rPr>
              <w:t>os que interviene el Presidente Municipal.</w:t>
            </w:r>
            <w:r w:rsidR="003D3167">
              <w:rPr>
                <w:rFonts w:ascii="Arial" w:hAnsi="Arial" w:cs="Arial"/>
                <w:sz w:val="24"/>
              </w:rPr>
              <w:br/>
            </w:r>
          </w:p>
        </w:tc>
      </w:tr>
      <w:tr w:rsidR="00327A0D" w:rsidTr="00643DA0">
        <w:tc>
          <w:tcPr>
            <w:tcW w:w="2689" w:type="dxa"/>
          </w:tcPr>
          <w:p w:rsidR="00327A0D" w:rsidRDefault="00327A0D" w:rsidP="00327A0D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</w:p>
          <w:p w:rsidR="00327A0D" w:rsidRDefault="00327A0D" w:rsidP="00327A0D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</w:p>
          <w:p w:rsidR="009C7643" w:rsidRDefault="009C7643" w:rsidP="00327A0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C7643" w:rsidRDefault="009C7643" w:rsidP="00643DA0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bookmarkStart w:id="0" w:name="_GoBack"/>
            <w:bookmarkEnd w:id="0"/>
          </w:p>
          <w:p w:rsidR="009C7643" w:rsidRDefault="009C7643" w:rsidP="00327A0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7A0D" w:rsidRPr="00327A0D" w:rsidRDefault="00327A0D" w:rsidP="00327A0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ACCIONES A SEGUIR</w:t>
            </w:r>
          </w:p>
        </w:tc>
        <w:tc>
          <w:tcPr>
            <w:tcW w:w="9922" w:type="dxa"/>
          </w:tcPr>
          <w:p w:rsidR="009C7643" w:rsidRDefault="009C7643" w:rsidP="00327A0D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9C7643" w:rsidRPr="009C7643" w:rsidRDefault="00327A0D" w:rsidP="009C7643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</w:rPr>
            </w:pPr>
            <w:r w:rsidRPr="009C7643">
              <w:rPr>
                <w:rFonts w:ascii="Arial" w:hAnsi="Arial" w:cs="Arial"/>
                <w:sz w:val="24"/>
              </w:rPr>
              <w:t>Dar atención oportuna a la ciudadanía en sus solicitude</w:t>
            </w:r>
            <w:r w:rsidR="003D3167">
              <w:rPr>
                <w:rFonts w:ascii="Arial" w:hAnsi="Arial" w:cs="Arial"/>
                <w:sz w:val="24"/>
              </w:rPr>
              <w:t>s, peticiones y</w:t>
            </w:r>
            <w:r w:rsidR="003D3167" w:rsidRPr="009C7643">
              <w:rPr>
                <w:rFonts w:ascii="Arial" w:hAnsi="Arial" w:cs="Arial"/>
                <w:sz w:val="24"/>
              </w:rPr>
              <w:t xml:space="preserve"> sugerencias</w:t>
            </w:r>
            <w:r w:rsidR="009C7643" w:rsidRPr="009C7643">
              <w:rPr>
                <w:rFonts w:ascii="Arial" w:hAnsi="Arial" w:cs="Arial"/>
                <w:sz w:val="24"/>
              </w:rPr>
              <w:t>.</w:t>
            </w:r>
          </w:p>
          <w:p w:rsidR="009C7643" w:rsidRDefault="00327A0D" w:rsidP="009C7643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</w:rPr>
            </w:pPr>
            <w:r w:rsidRPr="009C7643">
              <w:rPr>
                <w:rFonts w:ascii="Arial" w:hAnsi="Arial" w:cs="Arial"/>
                <w:sz w:val="24"/>
              </w:rPr>
              <w:t>Continuar con la organización y control de solicit</w:t>
            </w:r>
            <w:r w:rsidR="003D3167">
              <w:rPr>
                <w:rFonts w:ascii="Arial" w:hAnsi="Arial" w:cs="Arial"/>
                <w:sz w:val="24"/>
              </w:rPr>
              <w:t xml:space="preserve">udes, peticiones e invitaciones </w:t>
            </w:r>
            <w:r w:rsidRPr="009C7643">
              <w:rPr>
                <w:rFonts w:ascii="Arial" w:hAnsi="Arial" w:cs="Arial"/>
                <w:sz w:val="24"/>
              </w:rPr>
              <w:t>ingresadas dirig</w:t>
            </w:r>
            <w:r w:rsidR="009C7643">
              <w:rPr>
                <w:rFonts w:ascii="Arial" w:hAnsi="Arial" w:cs="Arial"/>
                <w:sz w:val="24"/>
              </w:rPr>
              <w:t>idas al Presidente Municipal.</w:t>
            </w:r>
          </w:p>
          <w:p w:rsidR="009C7643" w:rsidRDefault="00327A0D" w:rsidP="009C7643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</w:rPr>
            </w:pPr>
            <w:r w:rsidRPr="009C7643">
              <w:rPr>
                <w:rFonts w:ascii="Arial" w:hAnsi="Arial" w:cs="Arial"/>
                <w:sz w:val="24"/>
              </w:rPr>
              <w:t xml:space="preserve"> Informar a la ciudadanía de los programas de apoyo ante la</w:t>
            </w:r>
            <w:r w:rsidR="003D3167">
              <w:rPr>
                <w:rFonts w:ascii="Arial" w:hAnsi="Arial" w:cs="Arial"/>
                <w:sz w:val="24"/>
              </w:rPr>
              <w:t xml:space="preserve">s necesidades que </w:t>
            </w:r>
            <w:r w:rsidR="009C7643">
              <w:rPr>
                <w:rFonts w:ascii="Arial" w:hAnsi="Arial" w:cs="Arial"/>
                <w:sz w:val="24"/>
              </w:rPr>
              <w:t>presenten.</w:t>
            </w:r>
          </w:p>
          <w:p w:rsidR="009C7643" w:rsidRDefault="00327A0D" w:rsidP="009C7643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</w:rPr>
            </w:pPr>
            <w:r w:rsidRPr="009C7643">
              <w:rPr>
                <w:rFonts w:ascii="Arial" w:hAnsi="Arial" w:cs="Arial"/>
                <w:sz w:val="24"/>
              </w:rPr>
              <w:t>Ejecutar una eficiente gestión pública en la</w:t>
            </w:r>
            <w:r w:rsidR="003D3167">
              <w:rPr>
                <w:rFonts w:ascii="Arial" w:hAnsi="Arial" w:cs="Arial"/>
                <w:sz w:val="24"/>
              </w:rPr>
              <w:t xml:space="preserve">s solicitudes que presentan las </w:t>
            </w:r>
            <w:r w:rsidRPr="009C7643">
              <w:rPr>
                <w:rFonts w:ascii="Arial" w:hAnsi="Arial" w:cs="Arial"/>
                <w:sz w:val="24"/>
              </w:rPr>
              <w:t>dependencias Federales, Estatales, Munic</w:t>
            </w:r>
            <w:r w:rsidR="003D3167">
              <w:rPr>
                <w:rFonts w:ascii="Arial" w:hAnsi="Arial" w:cs="Arial"/>
                <w:sz w:val="24"/>
              </w:rPr>
              <w:t xml:space="preserve">ipales, de Organizaciones de la </w:t>
            </w:r>
            <w:r w:rsidRPr="009C7643">
              <w:rPr>
                <w:rFonts w:ascii="Arial" w:hAnsi="Arial" w:cs="Arial"/>
                <w:sz w:val="24"/>
              </w:rPr>
              <w:t>Sociedad Ci</w:t>
            </w:r>
            <w:r w:rsidR="009C7643">
              <w:rPr>
                <w:rFonts w:ascii="Arial" w:hAnsi="Arial" w:cs="Arial"/>
                <w:sz w:val="24"/>
              </w:rPr>
              <w:t>vil e Instancias Educativas.</w:t>
            </w:r>
          </w:p>
          <w:p w:rsidR="00327A0D" w:rsidRPr="009C7643" w:rsidRDefault="00327A0D" w:rsidP="009C7643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</w:rPr>
            </w:pPr>
            <w:r w:rsidRPr="009C7643">
              <w:rPr>
                <w:rFonts w:ascii="Arial" w:hAnsi="Arial" w:cs="Arial"/>
                <w:sz w:val="24"/>
              </w:rPr>
              <w:t>Gestionar y administrar la agenda del Presidente Municipal.</w:t>
            </w:r>
          </w:p>
          <w:p w:rsidR="00327A0D" w:rsidRPr="00327A0D" w:rsidRDefault="00327A0D" w:rsidP="00327A0D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327A0D" w:rsidRDefault="00327A0D" w:rsidP="005C7E82">
      <w:pPr>
        <w:jc w:val="both"/>
      </w:pPr>
    </w:p>
    <w:p w:rsidR="005C7E82" w:rsidRDefault="005C7E82" w:rsidP="005C7E82">
      <w:pPr>
        <w:jc w:val="both"/>
      </w:pPr>
    </w:p>
    <w:p w:rsidR="003956EA" w:rsidRDefault="003D6C7C" w:rsidP="003D6C7C">
      <w:pPr>
        <w:jc w:val="center"/>
      </w:pPr>
      <w:r>
        <w:t>ATENTAMENTE</w:t>
      </w:r>
    </w:p>
    <w:p w:rsidR="003D6C7C" w:rsidRDefault="003D6C7C" w:rsidP="003D6C7C">
      <w:pPr>
        <w:jc w:val="center"/>
      </w:pPr>
    </w:p>
    <w:p w:rsidR="003D6C7C" w:rsidRDefault="003D6C7C" w:rsidP="003D6C7C">
      <w:pPr>
        <w:jc w:val="center"/>
      </w:pPr>
      <w:r>
        <w:t>__________________________________</w:t>
      </w:r>
    </w:p>
    <w:p w:rsidR="003D6C7C" w:rsidRDefault="003D6C7C" w:rsidP="003D6C7C">
      <w:pPr>
        <w:jc w:val="center"/>
      </w:pPr>
      <w:r>
        <w:t>C.BERNARDO DE HARO DE LA CRUZ</w:t>
      </w:r>
    </w:p>
    <w:p w:rsidR="003D6C7C" w:rsidRPr="005C7E82" w:rsidRDefault="003D6C7C" w:rsidP="003D6C7C">
      <w:pPr>
        <w:jc w:val="center"/>
      </w:pPr>
      <w:r>
        <w:t>SECRETARIO PARTICULAR</w:t>
      </w:r>
    </w:p>
    <w:sectPr w:rsidR="003D6C7C" w:rsidRPr="005C7E82" w:rsidSect="005C7E8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561" w:rsidRDefault="00353561" w:rsidP="005C7E82">
      <w:pPr>
        <w:spacing w:after="0" w:line="240" w:lineRule="auto"/>
      </w:pPr>
      <w:r>
        <w:separator/>
      </w:r>
    </w:p>
  </w:endnote>
  <w:endnote w:type="continuationSeparator" w:id="0">
    <w:p w:rsidR="00353561" w:rsidRDefault="00353561" w:rsidP="005C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561" w:rsidRDefault="00353561" w:rsidP="005C7E82">
      <w:pPr>
        <w:spacing w:after="0" w:line="240" w:lineRule="auto"/>
      </w:pPr>
      <w:r>
        <w:separator/>
      </w:r>
    </w:p>
  </w:footnote>
  <w:footnote w:type="continuationSeparator" w:id="0">
    <w:p w:rsidR="00353561" w:rsidRDefault="00353561" w:rsidP="005C7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22312"/>
    <w:multiLevelType w:val="hybridMultilevel"/>
    <w:tmpl w:val="03E0E0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C3326"/>
    <w:multiLevelType w:val="hybridMultilevel"/>
    <w:tmpl w:val="FB3A9198"/>
    <w:lvl w:ilvl="0" w:tplc="B440A2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79777AB"/>
    <w:multiLevelType w:val="hybridMultilevel"/>
    <w:tmpl w:val="585C4A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1067A"/>
    <w:multiLevelType w:val="multilevel"/>
    <w:tmpl w:val="2EEC80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380134EA"/>
    <w:multiLevelType w:val="multilevel"/>
    <w:tmpl w:val="644C19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3BE7FA2"/>
    <w:multiLevelType w:val="hybridMultilevel"/>
    <w:tmpl w:val="7F682C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233DE"/>
    <w:multiLevelType w:val="hybridMultilevel"/>
    <w:tmpl w:val="1B5E4B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E80021"/>
    <w:multiLevelType w:val="hybridMultilevel"/>
    <w:tmpl w:val="9C20EA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55C96"/>
    <w:multiLevelType w:val="hybridMultilevel"/>
    <w:tmpl w:val="7A5C8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8B7675"/>
    <w:multiLevelType w:val="hybridMultilevel"/>
    <w:tmpl w:val="6A7C9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4E34BA"/>
    <w:multiLevelType w:val="multilevel"/>
    <w:tmpl w:val="1D0E054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9035EB7"/>
    <w:multiLevelType w:val="hybridMultilevel"/>
    <w:tmpl w:val="D104117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061295"/>
    <w:multiLevelType w:val="multilevel"/>
    <w:tmpl w:val="473EA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13">
    <w:nsid w:val="6C5B2214"/>
    <w:multiLevelType w:val="hybridMultilevel"/>
    <w:tmpl w:val="1F3814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3"/>
  </w:num>
  <w:num w:numId="5">
    <w:abstractNumId w:val="2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12"/>
  </w:num>
  <w:num w:numId="12">
    <w:abstractNumId w:val="7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7A"/>
    <w:rsid w:val="00327A0D"/>
    <w:rsid w:val="00353561"/>
    <w:rsid w:val="003D3167"/>
    <w:rsid w:val="003D6C7C"/>
    <w:rsid w:val="00424F4E"/>
    <w:rsid w:val="004F147A"/>
    <w:rsid w:val="005C7E82"/>
    <w:rsid w:val="00643DA0"/>
    <w:rsid w:val="00652D45"/>
    <w:rsid w:val="009C7643"/>
    <w:rsid w:val="00B5433B"/>
    <w:rsid w:val="00BF64FB"/>
    <w:rsid w:val="00CA1FDB"/>
    <w:rsid w:val="00D56615"/>
    <w:rsid w:val="00EA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CC68F-99FA-4DE3-8BEE-DC47710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7E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7E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7E82"/>
  </w:style>
  <w:style w:type="paragraph" w:styleId="Piedepgina">
    <w:name w:val="footer"/>
    <w:basedOn w:val="Normal"/>
    <w:link w:val="PiedepginaCar"/>
    <w:uiPriority w:val="99"/>
    <w:unhideWhenUsed/>
    <w:rsid w:val="005C7E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7E82"/>
  </w:style>
  <w:style w:type="paragraph" w:styleId="Sinespaciado">
    <w:name w:val="No Spacing"/>
    <w:uiPriority w:val="1"/>
    <w:qFormat/>
    <w:rsid w:val="005C7E8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C7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75FDA-571A-4687-AC1E-3D09376AC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746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sec-bernardo</dc:creator>
  <cp:keywords/>
  <dc:description/>
  <cp:lastModifiedBy>sec-bernardo</cp:lastModifiedBy>
  <cp:revision>3</cp:revision>
  <cp:lastPrinted>2017-04-07T14:26:00Z</cp:lastPrinted>
  <dcterms:created xsi:type="dcterms:W3CDTF">2017-04-05T18:29:00Z</dcterms:created>
  <dcterms:modified xsi:type="dcterms:W3CDTF">2017-04-07T14:29:00Z</dcterms:modified>
</cp:coreProperties>
</file>